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66D28" w14:textId="77777777" w:rsidR="00000000" w:rsidRDefault="00A01F8C">
      <w:pPr>
        <w:rPr>
          <w:rFonts w:ascii="Courier" w:hAnsi="Courier"/>
        </w:rPr>
      </w:pPr>
      <w:r>
        <w:rPr>
          <w:rFonts w:ascii="Courier" w:hAnsi="Courier"/>
        </w:rPr>
        <w:t>OLIVIER BORNEYVSKI</w:t>
      </w:r>
    </w:p>
    <w:p w14:paraId="68265B7D" w14:textId="77777777" w:rsidR="00000000" w:rsidRDefault="00A01F8C">
      <w:pPr>
        <w:rPr>
          <w:rFonts w:ascii="Courier" w:hAnsi="Courier"/>
        </w:rPr>
      </w:pPr>
      <w:r>
        <w:rPr>
          <w:rFonts w:ascii="Courier" w:hAnsi="Courier"/>
        </w:rPr>
        <w:t>7, route de Laillé</w:t>
      </w:r>
    </w:p>
    <w:p w14:paraId="2290C0F3" w14:textId="77777777" w:rsidR="00000000" w:rsidRDefault="00A01F8C">
      <w:pPr>
        <w:rPr>
          <w:rFonts w:ascii="Courier" w:hAnsi="Courier"/>
        </w:rPr>
      </w:pPr>
      <w:r>
        <w:rPr>
          <w:rFonts w:ascii="Courier" w:hAnsi="Courier"/>
        </w:rPr>
        <w:t>35131 PONT PEAN – France</w:t>
      </w:r>
    </w:p>
    <w:p w14:paraId="2646EB64" w14:textId="77777777" w:rsidR="00000000" w:rsidRDefault="00A01F8C">
      <w:pPr>
        <w:rPr>
          <w:rFonts w:ascii="Courier" w:hAnsi="Courier"/>
        </w:rPr>
      </w:pPr>
      <w:hyperlink r:id="rId5" w:history="1">
        <w:r>
          <w:rPr>
            <w:rStyle w:val="Lienhypertexte"/>
            <w:rFonts w:ascii="Courier" w:hAnsi="Courier"/>
            <w:color w:val="auto"/>
          </w:rPr>
          <w:t>http://www.non-objet.org</w:t>
        </w:r>
      </w:hyperlink>
    </w:p>
    <w:p w14:paraId="09C12F40" w14:textId="77777777" w:rsidR="00000000" w:rsidRDefault="00A01F8C">
      <w:pPr>
        <w:rPr>
          <w:rFonts w:ascii="Courier" w:hAnsi="Courier"/>
        </w:rPr>
      </w:pPr>
      <w:r>
        <w:rPr>
          <w:rFonts w:ascii="Courier" w:hAnsi="Courier"/>
        </w:rPr>
        <w:t>contact@non-objet.org</w:t>
      </w:r>
    </w:p>
    <w:p w14:paraId="533E6E82" w14:textId="77777777" w:rsidR="00000000" w:rsidRDefault="00A01F8C">
      <w:pPr>
        <w:rPr>
          <w:rFonts w:ascii="Courier" w:hAnsi="Courier"/>
        </w:rPr>
      </w:pPr>
    </w:p>
    <w:p w14:paraId="1D225D47" w14:textId="77777777" w:rsidR="00000000" w:rsidRDefault="008865FE">
      <w:pPr>
        <w:rPr>
          <w:rFonts w:ascii="Courier" w:hAnsi="Courier"/>
        </w:rPr>
      </w:pPr>
      <w:r>
        <w:rPr>
          <w:rFonts w:ascii="Courier" w:hAnsi="Courie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0A9089" wp14:editId="2B5799DC">
                <wp:simplePos x="0" y="0"/>
                <wp:positionH relativeFrom="column">
                  <wp:posOffset>3037840</wp:posOffset>
                </wp:positionH>
                <wp:positionV relativeFrom="paragraph">
                  <wp:posOffset>150495</wp:posOffset>
                </wp:positionV>
                <wp:extent cx="3314700" cy="1257300"/>
                <wp:effectExtent l="0" t="0" r="12700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02181F" w14:textId="77777777" w:rsidR="00A01F8C" w:rsidRDefault="00A01F8C">
                            <w:pPr>
                              <w:rPr>
                                <w:rFonts w:ascii="Helvetica" w:hAnsi="Helvetica" w:cs="Helvetica"/>
                                <w:noProof w:val="0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noProof w:val="0"/>
                                <w:szCs w:val="24"/>
                              </w:rPr>
                              <w:t>Alors ?</w:t>
                            </w:r>
                          </w:p>
                          <w:p w14:paraId="5AB64857" w14:textId="26645958" w:rsidR="00000000" w:rsidRDefault="008865FE">
                            <w:pPr>
                              <w:rPr>
                                <w:rFonts w:ascii="Helvetica" w:hAnsi="Helvetica" w:cs="Helvetica"/>
                                <w:noProof w:val="0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Helvetica" w:hAnsi="Helvetica" w:cs="Helvetica"/>
                                <w:noProof w:val="0"/>
                                <w:szCs w:val="24"/>
                              </w:rPr>
                              <w:t>E-Magazine mensuel</w:t>
                            </w:r>
                          </w:p>
                          <w:p w14:paraId="1E020D05" w14:textId="77777777" w:rsidR="008865FE" w:rsidRDefault="008865FE" w:rsidP="008865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noProof w:val="0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noProof w:val="0"/>
                                <w:szCs w:val="24"/>
                              </w:rPr>
                              <w:t>FÉDÉRATION INTERNATIONALE DES</w:t>
                            </w:r>
                          </w:p>
                          <w:p w14:paraId="4FBA435F" w14:textId="77777777" w:rsidR="008865FE" w:rsidRDefault="008865FE" w:rsidP="008865FE">
                            <w:pPr>
                              <w:rPr>
                                <w:rFonts w:ascii="Courier" w:hAnsi="Courier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noProof w:val="0"/>
                                <w:szCs w:val="24"/>
                              </w:rPr>
                              <w:t>COMMUNAUTÉS JUIVES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39.2pt;margin-top:11.85pt;width:261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" stroked="f">
                <v:textbox>
                  <w:txbxContent>
                    <w:p w14:paraId="7702181F" w14:textId="77777777" w:rsidR="00A01F8C" w:rsidRDefault="00A01F8C">
                      <w:pPr>
                        <w:rPr>
                          <w:rFonts w:ascii="Helvetica" w:hAnsi="Helvetica" w:cs="Helvetica"/>
                          <w:noProof w:val="0"/>
                          <w:szCs w:val="24"/>
                        </w:rPr>
                      </w:pPr>
                      <w:r>
                        <w:rPr>
                          <w:rFonts w:ascii="Helvetica" w:hAnsi="Helvetica" w:cs="Helvetica"/>
                          <w:noProof w:val="0"/>
                          <w:szCs w:val="24"/>
                        </w:rPr>
                        <w:t>Alors ?</w:t>
                      </w:r>
                    </w:p>
                    <w:p w14:paraId="5AB64857" w14:textId="26645958" w:rsidR="00000000" w:rsidRDefault="008865FE">
                      <w:pPr>
                        <w:rPr>
                          <w:rFonts w:ascii="Helvetica" w:hAnsi="Helvetica" w:cs="Helvetica"/>
                          <w:noProof w:val="0"/>
                          <w:szCs w:val="24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Helvetica" w:hAnsi="Helvetica" w:cs="Helvetica"/>
                          <w:noProof w:val="0"/>
                          <w:szCs w:val="24"/>
                        </w:rPr>
                        <w:t>E-Magazine mensuel</w:t>
                      </w:r>
                    </w:p>
                    <w:p w14:paraId="1E020D05" w14:textId="77777777" w:rsidR="008865FE" w:rsidRDefault="008865FE" w:rsidP="008865F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noProof w:val="0"/>
                          <w:szCs w:val="24"/>
                        </w:rPr>
                      </w:pPr>
                      <w:r>
                        <w:rPr>
                          <w:rFonts w:ascii="Helvetica" w:hAnsi="Helvetica" w:cs="Helvetica"/>
                          <w:noProof w:val="0"/>
                          <w:szCs w:val="24"/>
                        </w:rPr>
                        <w:t>FÉDÉRATION INTERNATIONALE DES</w:t>
                      </w:r>
                    </w:p>
                    <w:p w14:paraId="4FBA435F" w14:textId="77777777" w:rsidR="008865FE" w:rsidRDefault="008865FE" w:rsidP="008865FE">
                      <w:pPr>
                        <w:rPr>
                          <w:rFonts w:ascii="Courier" w:hAnsi="Courier"/>
                        </w:rPr>
                      </w:pPr>
                      <w:r>
                        <w:rPr>
                          <w:rFonts w:ascii="Helvetica" w:hAnsi="Helvetica" w:cs="Helvetica"/>
                          <w:noProof w:val="0"/>
                          <w:szCs w:val="24"/>
                        </w:rPr>
                        <w:t>COMMUNAUTÉS JUIVES</w:t>
                      </w:r>
                    </w:p>
                  </w:txbxContent>
                </v:textbox>
              </v:rect>
            </w:pict>
          </mc:Fallback>
        </mc:AlternateContent>
      </w:r>
    </w:p>
    <w:p w14:paraId="4A611D6C" w14:textId="77777777" w:rsidR="00000000" w:rsidRDefault="00A01F8C">
      <w:pPr>
        <w:rPr>
          <w:rFonts w:ascii="Courier" w:hAnsi="Courier"/>
        </w:rPr>
      </w:pPr>
    </w:p>
    <w:p w14:paraId="0AB28DA8" w14:textId="77777777" w:rsidR="00000000" w:rsidRDefault="00A01F8C">
      <w:pPr>
        <w:rPr>
          <w:rFonts w:ascii="Courier" w:hAnsi="Courier"/>
        </w:rPr>
      </w:pPr>
    </w:p>
    <w:p w14:paraId="7EF11C33" w14:textId="77777777" w:rsidR="00000000" w:rsidRDefault="00A01F8C">
      <w:pPr>
        <w:rPr>
          <w:rFonts w:ascii="Courier" w:hAnsi="Courier"/>
        </w:rPr>
      </w:pPr>
    </w:p>
    <w:p w14:paraId="02D3DD3F" w14:textId="77777777" w:rsidR="00000000" w:rsidRDefault="00A01F8C">
      <w:pPr>
        <w:rPr>
          <w:rFonts w:ascii="Courier" w:hAnsi="Courier"/>
        </w:rPr>
      </w:pPr>
    </w:p>
    <w:p w14:paraId="14DB7229" w14:textId="77777777" w:rsidR="00000000" w:rsidRDefault="00A01F8C">
      <w:pPr>
        <w:rPr>
          <w:rFonts w:ascii="Courier" w:hAnsi="Courier"/>
        </w:rPr>
      </w:pPr>
    </w:p>
    <w:p w14:paraId="41B7522F" w14:textId="77777777" w:rsidR="00000000" w:rsidRDefault="00A01F8C">
      <w:pPr>
        <w:rPr>
          <w:rFonts w:ascii="Courier" w:hAnsi="Courier"/>
        </w:rPr>
      </w:pPr>
    </w:p>
    <w:p w14:paraId="30D8A3E6" w14:textId="77777777" w:rsidR="00000000" w:rsidRDefault="00A01F8C">
      <w:pPr>
        <w:rPr>
          <w:rFonts w:ascii="Courier" w:hAnsi="Courier"/>
        </w:rPr>
      </w:pPr>
      <w:r>
        <w:rPr>
          <w:rFonts w:ascii="Courier" w:hAnsi="Courier"/>
        </w:rPr>
        <w:t>Objet :</w:t>
      </w:r>
    </w:p>
    <w:p w14:paraId="02148BB2" w14:textId="77777777" w:rsidR="00000000" w:rsidRDefault="00A01F8C">
      <w:pPr>
        <w:pStyle w:val="Titre3"/>
      </w:pPr>
      <w:r>
        <w:t>Communiqué qui ne presse pas.</w:t>
      </w:r>
    </w:p>
    <w:p w14:paraId="693FD6AC" w14:textId="77777777" w:rsidR="00000000" w:rsidRDefault="00A01F8C">
      <w:pPr>
        <w:rPr>
          <w:rFonts w:ascii="Courier" w:hAnsi="Courier"/>
        </w:rPr>
      </w:pPr>
    </w:p>
    <w:p w14:paraId="511B685E" w14:textId="77777777" w:rsidR="00000000" w:rsidRPr="008865FE" w:rsidRDefault="00A01F8C">
      <w:pPr>
        <w:rPr>
          <w:rFonts w:ascii="Courier" w:hAnsi="Courier"/>
        </w:rPr>
      </w:pPr>
    </w:p>
    <w:p w14:paraId="237FAD80" w14:textId="77777777" w:rsidR="00000000" w:rsidRDefault="008865FE" w:rsidP="008865FE">
      <w:pPr>
        <w:rPr>
          <w:rFonts w:ascii="Courier" w:hAnsi="Courier"/>
        </w:rPr>
      </w:pPr>
      <w:r w:rsidRPr="008865FE">
        <w:rPr>
          <w:rFonts w:ascii="Courier" w:hAnsi="Courier"/>
        </w:rPr>
        <w:t>Monsieur Serge Brahmi</w:t>
      </w:r>
      <w:r>
        <w:br/>
      </w:r>
    </w:p>
    <w:p w14:paraId="742FC8AF" w14:textId="77777777" w:rsidR="00000000" w:rsidRDefault="00A01F8C">
      <w:pPr>
        <w:jc w:val="both"/>
        <w:rPr>
          <w:rFonts w:ascii="Courier" w:eastAsia="Times New Roman" w:hAnsi="Courier"/>
        </w:rPr>
      </w:pPr>
      <w:r>
        <w:rPr>
          <w:rFonts w:ascii="Courier" w:hAnsi="Courier"/>
        </w:rPr>
        <w:t>Artiste d’art contemporain, j’</w:t>
      </w:r>
      <w:r>
        <w:rPr>
          <w:rFonts w:ascii="Courier" w:eastAsia="Times New Roman" w:hAnsi="Courier"/>
        </w:rPr>
        <w:t>explore les espaces vides  à la recherche "d'instants plastiques" que je rassemble pour ne rien fabriquer.</w:t>
      </w:r>
    </w:p>
    <w:p w14:paraId="6832E2D3" w14:textId="77777777" w:rsidR="00000000" w:rsidRDefault="00A01F8C">
      <w:pPr>
        <w:jc w:val="both"/>
        <w:rPr>
          <w:rFonts w:ascii="Courier" w:hAnsi="Courier"/>
        </w:rPr>
      </w:pPr>
    </w:p>
    <w:p w14:paraId="03349F3C" w14:textId="77777777" w:rsidR="00000000" w:rsidRDefault="00A01F8C">
      <w:pPr>
        <w:jc w:val="both"/>
        <w:rPr>
          <w:rFonts w:ascii="Courier" w:hAnsi="Courier"/>
        </w:rPr>
      </w:pPr>
      <w:r>
        <w:rPr>
          <w:rFonts w:ascii="Courier" w:hAnsi="Courier"/>
        </w:rPr>
        <w:t>Ainsi, ce courrier tente d’être une œuvre d’art. Elle sera versée au catalogue du non-objet «non-méd</w:t>
      </w:r>
      <w:r>
        <w:rPr>
          <w:rFonts w:ascii="Courier" w:hAnsi="Courier"/>
        </w:rPr>
        <w:t xml:space="preserve">ias» sous le numéro : </w:t>
      </w:r>
    </w:p>
    <w:p w14:paraId="14CD6776" w14:textId="77777777" w:rsidR="00000000" w:rsidRDefault="00A01F8C">
      <w:pPr>
        <w:jc w:val="center"/>
        <w:rPr>
          <w:rFonts w:ascii="Courier" w:hAnsi="Courier"/>
          <w:b/>
        </w:rPr>
      </w:pPr>
      <w:r>
        <w:rPr>
          <w:rFonts w:ascii="Courier" w:hAnsi="Courier"/>
          <w:b/>
        </w:rPr>
        <w:t xml:space="preserve">Pièce </w:t>
      </w:r>
      <w:r>
        <w:rPr>
          <w:rFonts w:ascii="Courier" w:hAnsi="Courier"/>
          <w:b/>
        </w:rPr>
        <w:fldChar w:fldCharType="begin"/>
      </w:r>
      <w:r>
        <w:rPr>
          <w:rFonts w:ascii="Courier" w:hAnsi="Courier"/>
          <w:b/>
        </w:rPr>
        <w:instrText xml:space="preserve"> </w:instrText>
      </w:r>
      <w:r>
        <w:rPr>
          <w:rFonts w:ascii="Courier" w:hAnsi="Courier"/>
          <w:b/>
        </w:rPr>
        <w:instrText>MERGEFIELD</w:instrText>
      </w:r>
      <w:r>
        <w:rPr>
          <w:rFonts w:ascii="Courier" w:hAnsi="Courier"/>
          <w:b/>
        </w:rPr>
        <w:instrText xml:space="preserve"> pieces </w:instrText>
      </w:r>
      <w:r>
        <w:rPr>
          <w:rFonts w:ascii="Courier" w:hAnsi="Courier"/>
          <w:b/>
        </w:rPr>
        <w:fldChar w:fldCharType="separate"/>
      </w:r>
      <w:r w:rsidR="008865FE">
        <w:rPr>
          <w:rFonts w:ascii="Courier" w:hAnsi="Courier"/>
          <w:b/>
        </w:rPr>
        <w:t>nm123</w:t>
      </w:r>
      <w:r>
        <w:rPr>
          <w:rFonts w:ascii="Courier" w:hAnsi="Courier"/>
          <w:b/>
        </w:rPr>
        <w:fldChar w:fldCharType="end"/>
      </w:r>
      <w:r>
        <w:rPr>
          <w:rFonts w:ascii="Courier" w:hAnsi="Courier"/>
          <w:b/>
        </w:rPr>
        <w:t>/</w:t>
      </w:r>
      <w:r w:rsidR="008865FE">
        <w:rPr>
          <w:rFonts w:ascii="Courier" w:hAnsi="Courier"/>
          <w:b/>
        </w:rPr>
        <w:t>Novembre/2013</w:t>
      </w:r>
    </w:p>
    <w:p w14:paraId="2706E938" w14:textId="77777777" w:rsidR="00000000" w:rsidRDefault="00A01F8C">
      <w:pPr>
        <w:pStyle w:val="Corpsdetexte2"/>
        <w:rPr>
          <w:rFonts w:eastAsia="Times New Roman"/>
        </w:rPr>
      </w:pPr>
      <w:r>
        <w:t>Cette oeuvre ne possède que la valeur que vous voudrez bien lui accorder du moment que vous n’en parliez à personne.</w:t>
      </w:r>
      <w:r>
        <w:rPr>
          <w:rFonts w:eastAsia="Times New Roman"/>
        </w:rPr>
        <w:t xml:space="preserve"> Il y va de la pérennité même de cette œuvre qui ne survivrait pas à un</w:t>
      </w:r>
      <w:r>
        <w:rPr>
          <w:rFonts w:eastAsia="Times New Roman"/>
        </w:rPr>
        <w:t>e tentative d’analyse de sa propre existence jusqu’ici seulement justifiée par son absence.</w:t>
      </w:r>
    </w:p>
    <w:p w14:paraId="4F2DE189" w14:textId="77777777" w:rsidR="00000000" w:rsidRDefault="00A01F8C">
      <w:pPr>
        <w:jc w:val="both"/>
        <w:rPr>
          <w:rFonts w:ascii="Courier" w:hAnsi="Courier"/>
        </w:rPr>
      </w:pPr>
    </w:p>
    <w:p w14:paraId="2E321698" w14:textId="77777777" w:rsidR="00000000" w:rsidRDefault="00A01F8C">
      <w:pPr>
        <w:jc w:val="both"/>
        <w:rPr>
          <w:rFonts w:ascii="Courier" w:hAnsi="Courier"/>
        </w:rPr>
      </w:pPr>
      <w:r>
        <w:rPr>
          <w:rFonts w:ascii="Courier" w:hAnsi="Courier"/>
        </w:rPr>
        <w:t xml:space="preserve">En attendant l’événement, veuillez agréer, </w:t>
      </w:r>
      <w:r w:rsidR="003362BD" w:rsidRPr="008865FE">
        <w:rPr>
          <w:rFonts w:ascii="Courier" w:hAnsi="Courier"/>
        </w:rPr>
        <w:t>Monsieur Serge Brahmi</w:t>
      </w:r>
      <w:r>
        <w:rPr>
          <w:rFonts w:ascii="Courier" w:hAnsi="Courier"/>
        </w:rPr>
        <w:t>, l’expression de mes sentiments les meilleurs.</w:t>
      </w:r>
    </w:p>
    <w:p w14:paraId="5299862E" w14:textId="77777777" w:rsidR="00000000" w:rsidRDefault="00A01F8C">
      <w:pPr>
        <w:rPr>
          <w:rFonts w:ascii="Courier" w:hAnsi="Courier"/>
        </w:rPr>
      </w:pPr>
      <w:r>
        <w:rPr>
          <w:rFonts w:ascii="Courier" w:hAnsi="Courier"/>
        </w:rPr>
        <w:tab/>
      </w:r>
    </w:p>
    <w:p w14:paraId="66BD7F0E" w14:textId="77777777" w:rsidR="00000000" w:rsidRDefault="00A01F8C">
      <w:pPr>
        <w:rPr>
          <w:rFonts w:ascii="Courier" w:hAnsi="Courier"/>
        </w:rPr>
      </w:pPr>
    </w:p>
    <w:p w14:paraId="0EC02EF4" w14:textId="77777777" w:rsidR="00000000" w:rsidRDefault="00A01F8C">
      <w:pPr>
        <w:rPr>
          <w:rFonts w:ascii="Courier" w:hAnsi="Courier"/>
        </w:rPr>
      </w:pPr>
    </w:p>
    <w:p w14:paraId="7DD60B92" w14:textId="77777777" w:rsidR="00000000" w:rsidRDefault="00A01F8C">
      <w:pPr>
        <w:rPr>
          <w:rFonts w:ascii="Courier" w:hAnsi="Courier"/>
        </w:rPr>
      </w:pPr>
      <w:r>
        <w:rPr>
          <w:rFonts w:ascii="Courier" w:hAnsi="Courier"/>
        </w:rPr>
        <w:t xml:space="preserve">                                            OLIVIER BORNEYVSKI</w:t>
      </w:r>
    </w:p>
    <w:p w14:paraId="1786E471" w14:textId="77777777" w:rsidR="00000000" w:rsidRDefault="00A01F8C">
      <w:pPr>
        <w:rPr>
          <w:rFonts w:ascii="Courier" w:hAnsi="Courier"/>
        </w:rPr>
      </w:pPr>
    </w:p>
    <w:p w14:paraId="2CF67508" w14:textId="77777777" w:rsidR="00000000" w:rsidRDefault="00A01F8C">
      <w:pPr>
        <w:rPr>
          <w:rFonts w:ascii="Courier" w:hAnsi="Courier"/>
        </w:rPr>
      </w:pPr>
    </w:p>
    <w:p w14:paraId="05F46D4E" w14:textId="77777777" w:rsidR="00000000" w:rsidRDefault="00A01F8C">
      <w:pPr>
        <w:rPr>
          <w:rFonts w:ascii="Courier" w:hAnsi="Courier"/>
        </w:rPr>
      </w:pPr>
    </w:p>
    <w:p w14:paraId="0D12020F" w14:textId="35268B76" w:rsidR="008865FE" w:rsidRDefault="008865FE" w:rsidP="008865FE">
      <w:pPr>
        <w:rPr>
          <w:rFonts w:ascii="Courier" w:hAnsi="Courier"/>
          <w:b/>
        </w:rPr>
      </w:pPr>
      <w:r>
        <w:rPr>
          <w:rFonts w:ascii="Courier" w:hAnsi="Courier"/>
          <w:b/>
        </w:rPr>
        <w:t xml:space="preserve">Pièce </w:t>
      </w:r>
      <w:r>
        <w:rPr>
          <w:rFonts w:ascii="Courier" w:hAnsi="Courier"/>
          <w:b/>
        </w:rPr>
        <w:fldChar w:fldCharType="begin"/>
      </w:r>
      <w:r>
        <w:rPr>
          <w:rFonts w:ascii="Courier" w:hAnsi="Courier"/>
          <w:b/>
        </w:rPr>
        <w:instrText xml:space="preserve"> MERGEFIELD pieces </w:instrText>
      </w:r>
      <w:r>
        <w:rPr>
          <w:rFonts w:ascii="Courier" w:hAnsi="Courier"/>
          <w:b/>
        </w:rPr>
        <w:fldChar w:fldCharType="separate"/>
      </w:r>
      <w:r w:rsidRPr="00BA17CD">
        <w:rPr>
          <w:rFonts w:ascii="Courier" w:hAnsi="Courier"/>
          <w:b/>
        </w:rPr>
        <w:t>n</w:t>
      </w:r>
      <w:r w:rsidR="00D37345">
        <w:rPr>
          <w:rFonts w:ascii="Courier" w:hAnsi="Courier"/>
          <w:b/>
        </w:rPr>
        <w:t>123</w:t>
      </w:r>
      <w:r>
        <w:rPr>
          <w:rFonts w:ascii="Courier" w:hAnsi="Courier"/>
          <w:b/>
        </w:rPr>
        <w:fldChar w:fldCharType="end"/>
      </w:r>
      <w:r>
        <w:rPr>
          <w:rFonts w:ascii="Courier" w:hAnsi="Courier"/>
          <w:b/>
        </w:rPr>
        <w:t>/Novembre/2013</w:t>
      </w:r>
    </w:p>
    <w:p w14:paraId="06E5C02F" w14:textId="77777777" w:rsidR="00000000" w:rsidRDefault="00A01F8C" w:rsidP="008865FE">
      <w:pPr>
        <w:jc w:val="both"/>
        <w:rPr>
          <w:rFonts w:ascii="Courier" w:hAnsi="Courier"/>
        </w:rPr>
      </w:pPr>
    </w:p>
    <w:sectPr w:rsidR="00000000">
      <w:pgSz w:w="11906" w:h="16838"/>
      <w:pgMar w:top="1417" w:right="991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55 Helvetica Roman">
    <w:charset w:val="00"/>
    <w:family w:val="auto"/>
    <w:pitch w:val="variable"/>
    <w:sig w:usb0="03000000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textFile"/>
    <w:query w:val="SELECT * FROM Macintosh HD:Users:olivierborne:Desktop:NON OBJET:CIBLE:non-media:medias1.xls"/>
    <w:dataSource r:id="rId1"/>
    <w:viewMergedData/>
    <w:activeRecord w:val="45"/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FE"/>
    <w:rsid w:val="003362BD"/>
    <w:rsid w:val="008865FE"/>
    <w:rsid w:val="00A01F8C"/>
    <w:rsid w:val="00D3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64089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Courier" w:hAnsi="Courier"/>
      <w:b/>
    </w:rPr>
  </w:style>
  <w:style w:type="character" w:default="1" w:styleId="Policepardfaut">
    <w:name w:val="Default Paragraph Font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  <w:rPr>
      <w:rFonts w:ascii="55 Helvetica Roman" w:hAnsi="55 Helvetica Roman"/>
      <w:sz w:val="28"/>
    </w:rPr>
  </w:style>
  <w:style w:type="paragraph" w:styleId="Corpsdetexte2">
    <w:name w:val="Body Text 2"/>
    <w:basedOn w:val="Normal"/>
    <w:pPr>
      <w:jc w:val="both"/>
    </w:pPr>
    <w:rPr>
      <w:rFonts w:ascii="Courier" w:hAnsi="Courier"/>
    </w:rPr>
  </w:style>
  <w:style w:type="paragraph" w:styleId="Explorateurdedocument">
    <w:name w:val="Document Map"/>
    <w:basedOn w:val="Normal"/>
    <w:pPr>
      <w:shd w:val="clear" w:color="auto" w:fill="000080"/>
    </w:pPr>
    <w:rPr>
      <w:rFonts w:ascii="Helvetica" w:eastAsia="ＭＳ ゴシック" w:hAnsi="Helvetica"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Lienhypertextesuivi">
    <w:name w:val="FollowedHyperlink"/>
    <w:basedOn w:val="Policepardfaut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Courier" w:hAnsi="Courier"/>
      <w:b/>
    </w:rPr>
  </w:style>
  <w:style w:type="character" w:default="1" w:styleId="Policepardfaut">
    <w:name w:val="Default Paragraph Font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  <w:rPr>
      <w:rFonts w:ascii="55 Helvetica Roman" w:hAnsi="55 Helvetica Roman"/>
      <w:sz w:val="28"/>
    </w:rPr>
  </w:style>
  <w:style w:type="paragraph" w:styleId="Corpsdetexte2">
    <w:name w:val="Body Text 2"/>
    <w:basedOn w:val="Normal"/>
    <w:pPr>
      <w:jc w:val="both"/>
    </w:pPr>
    <w:rPr>
      <w:rFonts w:ascii="Courier" w:hAnsi="Courier"/>
    </w:rPr>
  </w:style>
  <w:style w:type="paragraph" w:styleId="Explorateurdedocument">
    <w:name w:val="Document Map"/>
    <w:basedOn w:val="Normal"/>
    <w:pPr>
      <w:shd w:val="clear" w:color="auto" w:fill="000080"/>
    </w:pPr>
    <w:rPr>
      <w:rFonts w:ascii="Helvetica" w:eastAsia="ＭＳ ゴシック" w:hAnsi="Helvetica"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Lienhypertextesuivi">
    <w:name w:val="FollowedHyperlink"/>
    <w:basedOn w:val="Policepardfaut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non-objet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Macintosh%20HD:Users:olivier:Documents:siteNonObjet:www:page:oeuvres:non-media:oeuvre:nm123:medias1.xls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883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Bonjour</vt:lpstr>
    </vt:vector>
  </TitlesOfParts>
  <Company>theatre332</Company>
  <LinksUpToDate>false</LinksUpToDate>
  <CharactersWithSpaces>1041</CharactersWithSpaces>
  <SharedDoc>false</SharedDoc>
  <HLinks>
    <vt:vector size="6" baseType="variant">
      <vt:variant>
        <vt:i4>6684754</vt:i4>
      </vt:variant>
      <vt:variant>
        <vt:i4>0</vt:i4>
      </vt:variant>
      <vt:variant>
        <vt:i4>0</vt:i4>
      </vt:variant>
      <vt:variant>
        <vt:i4>5</vt:i4>
      </vt:variant>
      <vt:variant>
        <vt:lpwstr>http://www.non-objet.org/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Bonjour</dc:title>
  <dc:subject/>
  <dc:creator>olivier borne</dc:creator>
  <cp:keywords/>
  <cp:lastModifiedBy>Monsieur  zBorneyvski</cp:lastModifiedBy>
  <cp:revision>5</cp:revision>
  <cp:lastPrinted>2013-11-08T08:11:00Z</cp:lastPrinted>
  <dcterms:created xsi:type="dcterms:W3CDTF">2013-11-08T08:07:00Z</dcterms:created>
  <dcterms:modified xsi:type="dcterms:W3CDTF">2013-11-08T08:19:00Z</dcterms:modified>
</cp:coreProperties>
</file>